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3" w:rsidRDefault="002C66F7" w:rsidP="00391E53">
      <w:pPr>
        <w:pStyle w:val="a3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Новое утро с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и горячая линия на </w:t>
      </w:r>
      <w:r>
        <w:rPr>
          <w:b/>
          <w:sz w:val="28"/>
          <w:szCs w:val="28"/>
          <w:lang w:val="en-US"/>
        </w:rPr>
        <w:t>FM</w:t>
      </w:r>
      <w:r>
        <w:rPr>
          <w:b/>
          <w:sz w:val="28"/>
          <w:szCs w:val="28"/>
        </w:rPr>
        <w:t>-волнах</w:t>
      </w:r>
    </w:p>
    <w:p w:rsidR="00E97020" w:rsidRPr="00E97020" w:rsidRDefault="00E97020" w:rsidP="00391E53">
      <w:pPr>
        <w:pStyle w:val="a3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</w:p>
    <w:p w:rsidR="000329A6" w:rsidRPr="00E97020" w:rsidRDefault="00A95A72" w:rsidP="00E97020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C31C7" w:rsidRPr="00E97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C66F7">
        <w:rPr>
          <w:sz w:val="28"/>
          <w:szCs w:val="28"/>
        </w:rPr>
        <w:t xml:space="preserve"> на телеканале </w:t>
      </w:r>
      <w:r w:rsidR="002C66F7" w:rsidRPr="002C66F7">
        <w:rPr>
          <w:b/>
          <w:sz w:val="28"/>
          <w:szCs w:val="28"/>
        </w:rPr>
        <w:t>«Эфир»</w:t>
      </w:r>
      <w:r w:rsidR="00F13DB4" w:rsidRPr="00E97020">
        <w:rPr>
          <w:sz w:val="28"/>
          <w:szCs w:val="28"/>
        </w:rPr>
        <w:t xml:space="preserve"> </w:t>
      </w:r>
      <w:r w:rsidR="00E97020" w:rsidRPr="00E97020"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gramStart"/>
      <w:r w:rsidR="00E97020" w:rsidRPr="00E97020">
        <w:rPr>
          <w:color w:val="000000"/>
          <w:sz w:val="28"/>
          <w:szCs w:val="28"/>
          <w:shd w:val="clear" w:color="auto" w:fill="FFFFFF"/>
        </w:rPr>
        <w:t>отдела государственной регистрации недвижимости физических лиц Управления</w:t>
      </w:r>
      <w:proofErr w:type="gramEnd"/>
      <w:r w:rsidR="00E97020" w:rsidRPr="00E970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7020" w:rsidRPr="00E970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97020" w:rsidRPr="00E97020">
        <w:rPr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="00E97020" w:rsidRPr="002C66F7">
        <w:rPr>
          <w:b/>
          <w:color w:val="000000"/>
          <w:sz w:val="28"/>
          <w:szCs w:val="28"/>
          <w:shd w:val="clear" w:color="auto" w:fill="FFFFFF"/>
        </w:rPr>
        <w:t>Эндже</w:t>
      </w:r>
      <w:proofErr w:type="spellEnd"/>
      <w:r w:rsidR="00E97020" w:rsidRPr="002C66F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7020" w:rsidRPr="002C66F7">
        <w:rPr>
          <w:b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="00D25728" w:rsidRPr="00E97020">
        <w:rPr>
          <w:sz w:val="28"/>
          <w:szCs w:val="28"/>
        </w:rPr>
        <w:t xml:space="preserve"> </w:t>
      </w:r>
      <w:r w:rsidR="002C66F7">
        <w:rPr>
          <w:sz w:val="28"/>
          <w:szCs w:val="28"/>
        </w:rPr>
        <w:t xml:space="preserve">в преддверии весны и дачного сезона </w:t>
      </w:r>
      <w:r w:rsidR="00391E53" w:rsidRPr="00E97020">
        <w:rPr>
          <w:sz w:val="28"/>
          <w:szCs w:val="28"/>
        </w:rPr>
        <w:t xml:space="preserve">расскажет </w:t>
      </w:r>
      <w:r w:rsidR="002C66F7" w:rsidRPr="002C66F7">
        <w:rPr>
          <w:color w:val="000000"/>
          <w:sz w:val="28"/>
          <w:szCs w:val="28"/>
          <w:shd w:val="clear" w:color="auto" w:fill="FFFFFF"/>
        </w:rPr>
        <w:t>телезрителям об изменениях, произошедших с 2017 года в регистрации недвижимости по «Дачной амнистии».</w:t>
      </w:r>
      <w:r w:rsidR="002C66F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C66F7" w:rsidRPr="002C66F7" w:rsidRDefault="002C66F7" w:rsidP="00E97020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C66F7">
        <w:rPr>
          <w:color w:val="000000"/>
          <w:sz w:val="28"/>
          <w:szCs w:val="28"/>
          <w:shd w:val="clear" w:color="auto" w:fill="FFFFFF"/>
        </w:rPr>
        <w:t xml:space="preserve">Смотрите сюжет на телеканале </w:t>
      </w:r>
      <w:r w:rsidRPr="002C66F7">
        <w:rPr>
          <w:b/>
          <w:color w:val="000000"/>
          <w:sz w:val="28"/>
          <w:szCs w:val="28"/>
          <w:shd w:val="clear" w:color="auto" w:fill="FFFFFF"/>
        </w:rPr>
        <w:t xml:space="preserve">«Эфир» </w:t>
      </w:r>
      <w:r w:rsidRPr="002C66F7">
        <w:rPr>
          <w:color w:val="000000"/>
          <w:sz w:val="28"/>
          <w:szCs w:val="28"/>
          <w:shd w:val="clear" w:color="auto" w:fill="FFFFFF"/>
        </w:rPr>
        <w:t xml:space="preserve">в программе </w:t>
      </w:r>
      <w:r w:rsidRPr="002C66F7">
        <w:rPr>
          <w:b/>
          <w:color w:val="000000"/>
          <w:sz w:val="28"/>
          <w:szCs w:val="28"/>
          <w:shd w:val="clear" w:color="auto" w:fill="FFFFFF"/>
        </w:rPr>
        <w:t>«Новое утро»</w:t>
      </w:r>
      <w:r w:rsidRPr="002C66F7">
        <w:rPr>
          <w:color w:val="000000"/>
          <w:sz w:val="28"/>
          <w:szCs w:val="28"/>
          <w:shd w:val="clear" w:color="auto" w:fill="FFFFFF"/>
        </w:rPr>
        <w:t xml:space="preserve"> в </w:t>
      </w:r>
      <w:r w:rsidRPr="002C66F7">
        <w:rPr>
          <w:b/>
          <w:color w:val="000000"/>
          <w:sz w:val="28"/>
          <w:szCs w:val="28"/>
          <w:shd w:val="clear" w:color="auto" w:fill="FFFFFF"/>
        </w:rPr>
        <w:t>5.50, 6.50 и 7.50.</w:t>
      </w:r>
      <w:r w:rsidRPr="002C66F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E97020" w:rsidRDefault="00E97020" w:rsidP="00E97020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97020">
        <w:rPr>
          <w:sz w:val="28"/>
          <w:szCs w:val="28"/>
        </w:rPr>
        <w:t xml:space="preserve">А </w:t>
      </w:r>
      <w:r w:rsidR="00A95A72">
        <w:rPr>
          <w:b/>
          <w:sz w:val="28"/>
          <w:szCs w:val="28"/>
        </w:rPr>
        <w:t>2</w:t>
      </w:r>
      <w:r w:rsidRPr="00E97020">
        <w:rPr>
          <w:b/>
          <w:sz w:val="28"/>
          <w:szCs w:val="28"/>
        </w:rPr>
        <w:t xml:space="preserve"> </w:t>
      </w:r>
      <w:r w:rsidR="00A95A72">
        <w:rPr>
          <w:b/>
          <w:sz w:val="28"/>
          <w:szCs w:val="28"/>
        </w:rPr>
        <w:t xml:space="preserve">марта </w:t>
      </w:r>
      <w:r w:rsidR="00A95A72" w:rsidRPr="002C66F7">
        <w:rPr>
          <w:sz w:val="28"/>
          <w:szCs w:val="28"/>
        </w:rPr>
        <w:t>в прямом эфире</w:t>
      </w:r>
      <w:r w:rsidR="00A95A72">
        <w:rPr>
          <w:sz w:val="28"/>
          <w:szCs w:val="28"/>
        </w:rPr>
        <w:t xml:space="preserve"> радио </w:t>
      </w:r>
      <w:r w:rsidR="00A95A72" w:rsidRPr="002C66F7">
        <w:rPr>
          <w:b/>
          <w:sz w:val="28"/>
          <w:szCs w:val="28"/>
        </w:rPr>
        <w:t>«Эхо Москвы в Казани»</w:t>
      </w:r>
      <w:r w:rsidRPr="00E97020">
        <w:rPr>
          <w:sz w:val="28"/>
          <w:szCs w:val="28"/>
        </w:rPr>
        <w:t xml:space="preserve"> </w:t>
      </w:r>
      <w:r w:rsidR="00A95A72">
        <w:rPr>
          <w:sz w:val="28"/>
          <w:szCs w:val="28"/>
        </w:rPr>
        <w:t xml:space="preserve">начальник отдела государственного земельного надзора, геодезии и картографии </w:t>
      </w:r>
      <w:proofErr w:type="spellStart"/>
      <w:r w:rsidR="00A95A72" w:rsidRPr="002C66F7">
        <w:rPr>
          <w:b/>
          <w:color w:val="000000"/>
          <w:sz w:val="28"/>
          <w:szCs w:val="28"/>
          <w:shd w:val="clear" w:color="auto" w:fill="FFFFFF"/>
        </w:rPr>
        <w:t>Ильнур</w:t>
      </w:r>
      <w:proofErr w:type="spellEnd"/>
      <w:r w:rsidR="00A95A72" w:rsidRPr="002C66F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5A72" w:rsidRPr="002C66F7">
        <w:rPr>
          <w:b/>
          <w:color w:val="000000"/>
          <w:sz w:val="28"/>
          <w:szCs w:val="28"/>
          <w:shd w:val="clear" w:color="auto" w:fill="FFFFFF"/>
        </w:rPr>
        <w:t>Галеев</w:t>
      </w:r>
      <w:proofErr w:type="spellEnd"/>
      <w:r w:rsidR="00912570">
        <w:rPr>
          <w:color w:val="000000"/>
          <w:sz w:val="28"/>
          <w:szCs w:val="28"/>
          <w:shd w:val="clear" w:color="auto" w:fill="FFFFFF"/>
        </w:rPr>
        <w:t xml:space="preserve"> в рамках «Горячей линии» ответит на вопросы</w:t>
      </w:r>
      <w:r w:rsidR="00A95A72">
        <w:rPr>
          <w:color w:val="000000"/>
          <w:sz w:val="28"/>
          <w:szCs w:val="28"/>
          <w:shd w:val="clear" w:color="auto" w:fill="FFFFFF"/>
        </w:rPr>
        <w:t xml:space="preserve"> </w:t>
      </w:r>
      <w:r w:rsidR="00A95A72" w:rsidRPr="00A95A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95A72">
        <w:rPr>
          <w:color w:val="000000"/>
          <w:sz w:val="28"/>
          <w:szCs w:val="28"/>
          <w:shd w:val="clear" w:color="auto" w:fill="FFFFFF"/>
        </w:rPr>
        <w:t>по</w:t>
      </w:r>
      <w:r w:rsidR="00912570">
        <w:rPr>
          <w:color w:val="000000"/>
          <w:sz w:val="28"/>
          <w:szCs w:val="28"/>
          <w:shd w:val="clear" w:color="auto" w:fill="FFFFFF"/>
        </w:rPr>
        <w:t xml:space="preserve"> соблюдению</w:t>
      </w:r>
      <w:r w:rsidR="00A95A72" w:rsidRPr="00A95A72">
        <w:rPr>
          <w:color w:val="000000"/>
          <w:sz w:val="28"/>
          <w:szCs w:val="28"/>
          <w:shd w:val="clear" w:color="auto" w:fill="FFFFFF"/>
        </w:rPr>
        <w:t xml:space="preserve"> земельного законодательства, государственного земельного надзора и штрафам за несоблюдение земельного законодательства</w:t>
      </w:r>
      <w:r w:rsidR="00A95A72">
        <w:rPr>
          <w:color w:val="000000"/>
          <w:sz w:val="28"/>
          <w:szCs w:val="28"/>
          <w:shd w:val="clear" w:color="auto" w:fill="FFFFFF"/>
        </w:rPr>
        <w:t>, а также подскажет, что делать гражданину, если он считает, что границы его земельного участка нарушаются соседями.</w:t>
      </w:r>
      <w:proofErr w:type="gramEnd"/>
    </w:p>
    <w:p w:rsidR="002C66F7" w:rsidRDefault="002C66F7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Горячая линия  состоится </w:t>
      </w:r>
      <w:r w:rsidR="00C169C1">
        <w:rPr>
          <w:b/>
          <w:color w:val="000000"/>
          <w:sz w:val="28"/>
          <w:szCs w:val="28"/>
          <w:shd w:val="clear" w:color="auto" w:fill="FFFFFF"/>
        </w:rPr>
        <w:t>в 11.1</w:t>
      </w:r>
      <w:r w:rsidRPr="002C66F7">
        <w:rPr>
          <w:b/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 в прямом эфире радио «Эхо Москвы в Казани»</w:t>
      </w:r>
      <w:r w:rsidR="00A95A72" w:rsidRPr="00A95A72">
        <w:rPr>
          <w:color w:val="000000"/>
          <w:sz w:val="28"/>
          <w:szCs w:val="28"/>
          <w:shd w:val="clear" w:color="auto" w:fill="FFFFFF"/>
        </w:rPr>
        <w:t xml:space="preserve">. Звоните и задавайте интересующие вопросы! </w:t>
      </w:r>
    </w:p>
    <w:p w:rsidR="002C66F7" w:rsidRDefault="00A95A72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Телефон студии </w:t>
      </w:r>
      <w:r w:rsidRPr="002C66F7">
        <w:rPr>
          <w:b/>
          <w:color w:val="000000"/>
          <w:sz w:val="28"/>
          <w:szCs w:val="28"/>
          <w:shd w:val="clear" w:color="auto" w:fill="FFFFFF"/>
        </w:rPr>
        <w:t xml:space="preserve">(843) 511-99-11. </w:t>
      </w:r>
    </w:p>
    <w:p w:rsidR="00E97020" w:rsidRPr="00A95A72" w:rsidRDefault="00A95A72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b/>
          <w:sz w:val="28"/>
          <w:szCs w:val="28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Радио «Эхо Москвы в Казани» вещает на волне </w:t>
      </w:r>
      <w:r w:rsidRPr="002C66F7">
        <w:rPr>
          <w:b/>
          <w:color w:val="000000"/>
          <w:sz w:val="28"/>
          <w:szCs w:val="28"/>
          <w:shd w:val="clear" w:color="auto" w:fill="FFFFFF"/>
        </w:rPr>
        <w:t>105.8 FM.</w:t>
      </w:r>
      <w:r w:rsidRPr="00A95A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62A2" w:rsidRPr="00E97020" w:rsidRDefault="000662A2" w:rsidP="00E97020">
      <w:pPr>
        <w:pStyle w:val="a3"/>
        <w:shd w:val="clear" w:color="auto" w:fill="FFFFFF"/>
        <w:spacing w:before="135" w:beforeAutospacing="0" w:after="135" w:afterAutospacing="0"/>
        <w:jc w:val="right"/>
        <w:rPr>
          <w:sz w:val="28"/>
          <w:szCs w:val="28"/>
        </w:rPr>
      </w:pPr>
      <w:r w:rsidRPr="00E97020">
        <w:rPr>
          <w:sz w:val="28"/>
          <w:szCs w:val="28"/>
        </w:rPr>
        <w:t>Пресс-служба</w:t>
      </w:r>
    </w:p>
    <w:p w:rsidR="00391E53" w:rsidRPr="000329A6" w:rsidRDefault="00391E53" w:rsidP="001B7717">
      <w:pPr>
        <w:pStyle w:val="a3"/>
        <w:shd w:val="clear" w:color="auto" w:fill="FFFFFF"/>
        <w:spacing w:before="135" w:beforeAutospacing="0" w:after="135" w:afterAutospacing="0"/>
        <w:jc w:val="both"/>
      </w:pPr>
      <w:r w:rsidRPr="000329A6">
        <w:t xml:space="preserve"> </w:t>
      </w:r>
    </w:p>
    <w:p w:rsidR="00391E53" w:rsidRPr="000329A6" w:rsidRDefault="00391E53" w:rsidP="00391E53">
      <w:pPr>
        <w:pStyle w:val="a3"/>
        <w:shd w:val="clear" w:color="auto" w:fill="FFFFFF"/>
        <w:spacing w:before="135" w:beforeAutospacing="0" w:after="135" w:afterAutospacing="0"/>
      </w:pPr>
    </w:p>
    <w:p w:rsidR="00391E53" w:rsidRDefault="00391E53" w:rsidP="00391E53">
      <w:pPr>
        <w:pStyle w:val="a3"/>
        <w:shd w:val="clear" w:color="auto" w:fill="FFFFFF"/>
        <w:spacing w:before="135" w:beforeAutospacing="0" w:after="135" w:afterAutospacing="0"/>
        <w:rPr>
          <w:sz w:val="21"/>
          <w:szCs w:val="21"/>
        </w:rPr>
      </w:pPr>
    </w:p>
    <w:sectPr w:rsidR="00391E53" w:rsidSect="00E97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53"/>
    <w:rsid w:val="000329A6"/>
    <w:rsid w:val="000662A2"/>
    <w:rsid w:val="0010621A"/>
    <w:rsid w:val="00141C5A"/>
    <w:rsid w:val="001B7717"/>
    <w:rsid w:val="002C66F7"/>
    <w:rsid w:val="00391E53"/>
    <w:rsid w:val="004275DB"/>
    <w:rsid w:val="00471164"/>
    <w:rsid w:val="006C31C7"/>
    <w:rsid w:val="006D50FD"/>
    <w:rsid w:val="008C3792"/>
    <w:rsid w:val="00912570"/>
    <w:rsid w:val="009322C5"/>
    <w:rsid w:val="00943CE0"/>
    <w:rsid w:val="009A1F95"/>
    <w:rsid w:val="00A95A72"/>
    <w:rsid w:val="00AB371A"/>
    <w:rsid w:val="00BD5E59"/>
    <w:rsid w:val="00C169C1"/>
    <w:rsid w:val="00D25728"/>
    <w:rsid w:val="00D4288A"/>
    <w:rsid w:val="00D85521"/>
    <w:rsid w:val="00E304B6"/>
    <w:rsid w:val="00E97020"/>
    <w:rsid w:val="00EE3843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53"/>
    <w:rPr>
      <w:b/>
      <w:bCs/>
    </w:rPr>
  </w:style>
  <w:style w:type="character" w:customStyle="1" w:styleId="apple-converted-space">
    <w:name w:val="apple-converted-space"/>
    <w:basedOn w:val="a0"/>
    <w:rsid w:val="0039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5</cp:revision>
  <cp:lastPrinted>2017-02-01T09:00:00Z</cp:lastPrinted>
  <dcterms:created xsi:type="dcterms:W3CDTF">2017-02-28T06:21:00Z</dcterms:created>
  <dcterms:modified xsi:type="dcterms:W3CDTF">2017-02-28T10:45:00Z</dcterms:modified>
</cp:coreProperties>
</file>